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6851" w:rsidRDefault="00043FF1">
      <w:pPr>
        <w:spacing w:after="0"/>
        <w:ind w:left="-1440" w:right="1045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751840</wp:posOffset>
            </wp:positionV>
            <wp:extent cx="7543800" cy="9936480"/>
            <wp:effectExtent l="0" t="0" r="0" b="0"/>
            <wp:wrapTopAndBottom/>
            <wp:docPr id="2802" name="Picture 2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" name="Picture 280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93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992" cy="118942"/>
                <wp:effectExtent l="0" t="0" r="0" b="0"/>
                <wp:wrapSquare wrapText="bothSides"/>
                <wp:docPr id="2518" name="Group 2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2" cy="118942"/>
                          <a:chOff x="0" y="0"/>
                          <a:chExt cx="7555992" cy="118942"/>
                        </a:xfrm>
                      </wpg:grpSpPr>
                      <wps:wsp>
                        <wps:cNvPr id="2816" name="Shape 2816"/>
                        <wps:cNvSpPr/>
                        <wps:spPr>
                          <a:xfrm>
                            <a:off x="0" y="0"/>
                            <a:ext cx="7555992" cy="11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2" h="118942">
                                <a:moveTo>
                                  <a:pt x="0" y="0"/>
                                </a:moveTo>
                                <a:lnTo>
                                  <a:pt x="7555992" y="0"/>
                                </a:lnTo>
                                <a:lnTo>
                                  <a:pt x="7555992" y="118942"/>
                                </a:lnTo>
                                <a:lnTo>
                                  <a:pt x="0" y="1189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4F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18" style="width:594.96pt;height:9.36549pt;position:absolute;mso-position-horizontal-relative:page;mso-position-horizontal:absolute;margin-left:0pt;mso-position-vertical-relative:page;margin-top:0pt;" coordsize="75559,1189">
                <v:shape id="Shape 2817" style="position:absolute;width:75559;height:1189;left:0;top:0;" coordsize="7555992,118942" path="m0,0l7555992,0l7555992,118942l0,118942l0,0">
                  <v:stroke weight="0pt" endcap="flat" joinstyle="miter" miterlimit="10" on="false" color="#000000" opacity="0"/>
                  <v:fill on="true" color="#254f9e"/>
                </v:shape>
                <w10:wrap type="square"/>
              </v:group>
            </w:pict>
          </mc:Fallback>
        </mc:AlternateContent>
      </w:r>
      <w:r>
        <w:br w:type="page"/>
      </w:r>
    </w:p>
    <w:p w:rsidR="008E6851" w:rsidRDefault="00043FF1">
      <w:pPr>
        <w:spacing w:after="0"/>
        <w:ind w:left="-1440" w:right="1045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510032</wp:posOffset>
            </wp:positionV>
            <wp:extent cx="7543800" cy="10180320"/>
            <wp:effectExtent l="0" t="0" r="0" b="0"/>
            <wp:wrapTopAndBottom/>
            <wp:docPr id="2807" name="Picture 2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" name="Picture 280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992" cy="118941"/>
                <wp:effectExtent l="0" t="0" r="0" b="0"/>
                <wp:wrapSquare wrapText="bothSides"/>
                <wp:docPr id="2613" name="Group 2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2" cy="118941"/>
                          <a:chOff x="0" y="0"/>
                          <a:chExt cx="7555992" cy="118941"/>
                        </a:xfrm>
                      </wpg:grpSpPr>
                      <wps:wsp>
                        <wps:cNvPr id="2818" name="Shape 2818"/>
                        <wps:cNvSpPr/>
                        <wps:spPr>
                          <a:xfrm>
                            <a:off x="0" y="0"/>
                            <a:ext cx="7555992" cy="11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2" h="118941">
                                <a:moveTo>
                                  <a:pt x="0" y="0"/>
                                </a:moveTo>
                                <a:lnTo>
                                  <a:pt x="7555992" y="0"/>
                                </a:lnTo>
                                <a:lnTo>
                                  <a:pt x="7555992" y="118941"/>
                                </a:lnTo>
                                <a:lnTo>
                                  <a:pt x="0" y="1189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4F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13" style="width:594.96pt;height:9.36544pt;position:absolute;mso-position-horizontal-relative:page;mso-position-horizontal:absolute;margin-left:0pt;mso-position-vertical-relative:page;margin-top:0pt;" coordsize="75559,1189">
                <v:shape id="Shape 2819" style="position:absolute;width:75559;height:1189;left:0;top:0;" coordsize="7555992,118941" path="m0,0l7555992,0l7555992,118941l0,118941l0,0">
                  <v:stroke weight="0pt" endcap="flat" joinstyle="miter" miterlimit="10" on="false" color="#000000" opacity="0"/>
                  <v:fill on="true" color="#254f9e"/>
                </v:shape>
                <w10:wrap type="square"/>
              </v:group>
            </w:pict>
          </mc:Fallback>
        </mc:AlternateContent>
      </w:r>
    </w:p>
    <w:sectPr w:rsidR="008E6851">
      <w:pgSz w:w="11899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851"/>
    <w:rsid w:val="00043FF1"/>
    <w:rsid w:val="008E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3C0C0A-8BA3-40C1-B829-C996AC82A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Blue Simple Clean Back to School Supply List A4 Document</vt:lpstr>
    </vt:vector>
  </TitlesOfParts>
  <Company>KIPP Texas Public Schools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Simple Clean Back to School Supply List A4 Document</dc:title>
  <dc:subject/>
  <dc:creator>Victoria Thomas</dc:creator>
  <cp:keywords>DAFl3P7Gulo,BAE1rJZhdss</cp:keywords>
  <cp:lastModifiedBy>Victoria Thomas</cp:lastModifiedBy>
  <cp:revision>2</cp:revision>
  <dcterms:created xsi:type="dcterms:W3CDTF">2023-06-15T05:44:00Z</dcterms:created>
  <dcterms:modified xsi:type="dcterms:W3CDTF">2023-06-15T05:44:00Z</dcterms:modified>
</cp:coreProperties>
</file>